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6"/>
          <w:szCs w:val="26"/>
        </w:rPr>
      </w:pPr>
      <w:r w:rsidDel="00000000" w:rsidR="00000000" w:rsidRPr="00000000">
        <w:rPr>
          <w:sz w:val="26"/>
          <w:szCs w:val="26"/>
          <w:rtl w:val="0"/>
        </w:rPr>
        <w:t xml:space="preserve">Esportividade na essência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Cada vez mais raros no mercado nacional, os esportivos estão partindo de vez, e quando se olha pra trás, bate uma saudade de tudo o que a indústria nacional já ousou fazer por aqui. Agora uma coisa é fato! quando se quer fazer se faz! Dois carros que tenho convivido ultimamente e que são a prova disso, são Ka XR e Sandero RS. Em épocas e momentos diferentes, mas com aquele intuito único, proporcionar uma experiência sensorial e prazerosa ao condutor. E a receita? bem a receita pode ter  peculiaridades de cada fabricante mas, na prática, o objetivo é sempre alcançado.</w:t>
      </w:r>
    </w:p>
    <w:p w:rsidR="00000000" w:rsidDel="00000000" w:rsidP="00000000" w:rsidRDefault="00000000" w:rsidRPr="00000000" w14:paraId="00000004">
      <w:pPr>
        <w:rPr/>
      </w:pPr>
      <w:r w:rsidDel="00000000" w:rsidR="00000000" w:rsidRPr="00000000">
        <w:rPr>
          <w:rtl w:val="0"/>
        </w:rPr>
        <w:t xml:space="preserve">Ka XR, Quem imaginaria que um dia alguém iluminado tivesse esta brilhante idéia, de colocar um motor de maior litragem no diminuto automóvel,  e que a Ford experimental research, fosse aprimorando suas características dinâmicas, a cada volta teste, apostando no fillin e na sensorialidade, com base nos erros e acertos, e transformando este pequeno subestimado num devorador de curvas. Mesmo 20 anos depois este pequeno ainda surpreende, e é difícil encontrar algo tão divertido como ele. Tenho trabalhado para restaurar o meu exemplar, e logo quero postar um pouco de sua história futuramente!</w:t>
      </w:r>
    </w:p>
    <w:p w:rsidR="00000000" w:rsidDel="00000000" w:rsidP="00000000" w:rsidRDefault="00000000" w:rsidRPr="00000000" w14:paraId="00000005">
      <w:pPr>
        <w:rPr/>
      </w:pPr>
      <w:r w:rsidDel="00000000" w:rsidR="00000000" w:rsidRPr="00000000">
        <w:rPr>
          <w:rtl w:val="0"/>
        </w:rPr>
        <w:t xml:space="preserve"> Também tenho a alegria de uma vez ao mês lavar o Sandero RS de um grande amigo, e ele faz questão que eu o busque e leve posteriormente, como se me brindasse com esta árdua tarefa de dirigi-lo haha, é um momento único dirigindo este hot hatch nacional, que se parece muito com o Ka em sua proposta, só que logicamente, tudo mais extremo. A Renault também sabia a receita da felicidade, ao enxergar no Sandero este potencial, assinado nada menos que pela divisão Renault Sport. Não quero me atentar a detalhes técnicos já que estes você pode encontrar de ambos em várias páginas da internet, mas sim ao fillin de cada um! Respostas rápidas de direção, câmbio de escalonamento curto, (close ratio)  mantendo o motor sempre pronto para qualquer retomada. O próprio som do motor invadindo o habitáculo, comportamento sobresterçante (sair de traseira) do Ka mesmo sendo de tração dianteira, e mais neutro no Sandero, transmitindo muita estabilidade, frenagem excelente e por aí vai.</w:t>
      </w:r>
    </w:p>
    <w:p w:rsidR="00000000" w:rsidDel="00000000" w:rsidP="00000000" w:rsidRDefault="00000000" w:rsidRPr="00000000" w14:paraId="00000006">
      <w:pPr>
        <w:rPr/>
      </w:pPr>
      <w:r w:rsidDel="00000000" w:rsidR="00000000" w:rsidRPr="00000000">
        <w:rPr>
          <w:rtl w:val="0"/>
        </w:rPr>
        <w:t xml:space="preserve">Se olharmos apenas para a frieza dos números isso não empolga, e há quem diga que nem esportivos são, pois esportivos precisam de potência elevada! Tem que custar caro! números de desempenho surpreendentes, mas, na verdade, este pensamento não passa de um mito na minha humilde opinião, afinal eu acredito que a esportividade está mais ligada a comportamento e sensorialidade do que números e preço. Quando dirijo o Ka XR, vejo como a simplicidade pode trazer encanto. Não há nada demais ali, apenas uma boa posição de dirigir, pedais, banco, mas entregam muito prazer ao dirigir, despertando no motorista entusiasta, todo o desejo de dirigir rápido, e ao mesmo tempo suave, e ao volante do Sandero RS, com muito mais comodidade, é claro, mas mantendo aquela essência de que foi concebido para provocar sensações, prazeres, deleite em todo autoentusiasta apenas. Encerro meu texto fazendo uma menção honrosa a todos esportivos nacionais que já fabricaram por aqui! Você pode citar eles nos comentários, vamos lá!  Um abraço a todos!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